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215B" w:rsidRDefault="0081215B" w:rsidP="0081215B">
      <w:pPr>
        <w:pStyle w:val="StileTitolocopertinaCrenatura16pt"/>
        <w:rPr>
          <w:rFonts w:asciiTheme="minorHAnsi" w:hAnsiTheme="minorHAnsi"/>
        </w:rPr>
      </w:pPr>
    </w:p>
    <w:p w:rsidR="0081215B" w:rsidRDefault="0081215B" w:rsidP="0081215B">
      <w:pPr>
        <w:pStyle w:val="StileTitolocopertinaCrenatura16pt"/>
        <w:rPr>
          <w:rFonts w:asciiTheme="minorHAnsi" w:hAnsiTheme="minorHAnsi"/>
        </w:rPr>
      </w:pPr>
    </w:p>
    <w:p w:rsidR="0081215B" w:rsidRDefault="0081215B" w:rsidP="0081215B">
      <w:pPr>
        <w:pStyle w:val="StileTitolocopertinaCrenatura16pt"/>
        <w:rPr>
          <w:rFonts w:asciiTheme="minorHAnsi" w:hAnsiTheme="minorHAnsi"/>
        </w:rPr>
      </w:pPr>
    </w:p>
    <w:p w:rsidR="0081215B" w:rsidRDefault="0081215B" w:rsidP="0081215B">
      <w:pPr>
        <w:pStyle w:val="StileTitolocopertinaCrenatura16pt"/>
        <w:rPr>
          <w:rFonts w:asciiTheme="minorHAnsi" w:hAnsiTheme="minorHAnsi"/>
        </w:rPr>
      </w:pPr>
    </w:p>
    <w:p w:rsidR="0081215B" w:rsidRDefault="0081215B" w:rsidP="0081215B">
      <w:pPr>
        <w:pStyle w:val="StileTitolocopertinaCrenatura16pt"/>
        <w:rPr>
          <w:rFonts w:asciiTheme="minorHAnsi" w:hAnsiTheme="minorHAnsi"/>
        </w:rPr>
      </w:pPr>
    </w:p>
    <w:p w:rsidR="0081215B" w:rsidRPr="0064374F" w:rsidRDefault="0081215B" w:rsidP="0081215B">
      <w:pPr>
        <w:tabs>
          <w:tab w:val="left" w:pos="7160"/>
        </w:tabs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64374F">
        <w:rPr>
          <w:rFonts w:asciiTheme="minorHAnsi" w:hAnsiTheme="minorHAnsi"/>
          <w:b/>
          <w:bCs/>
          <w:caps/>
          <w:sz w:val="24"/>
        </w:rPr>
        <w:t xml:space="preserve">ALLEGATO </w:t>
      </w:r>
      <w:r>
        <w:rPr>
          <w:rFonts w:asciiTheme="minorHAnsi" w:hAnsiTheme="minorHAnsi"/>
          <w:b/>
          <w:bCs/>
          <w:caps/>
          <w:sz w:val="24"/>
        </w:rPr>
        <w:t>13</w:t>
      </w:r>
    </w:p>
    <w:p w:rsidR="0081215B" w:rsidRPr="00F378BF" w:rsidRDefault="0081215B" w:rsidP="0081215B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 w:rsidRPr="00F378BF">
        <w:rPr>
          <w:rFonts w:ascii="Calibri" w:hAnsi="Calibri" w:cs="Trebuchet MS"/>
          <w:b/>
          <w:bCs/>
          <w:caps/>
          <w:sz w:val="24"/>
        </w:rPr>
        <w:t>FACSIMILE DICHIARAZIONI DI CUI AL DPCM 187/1991</w:t>
      </w:r>
    </w:p>
    <w:p w:rsidR="0081215B" w:rsidRPr="00F378BF" w:rsidRDefault="0081215B" w:rsidP="0081215B">
      <w:pPr>
        <w:spacing w:line="276" w:lineRule="auto"/>
        <w:jc w:val="center"/>
        <w:rPr>
          <w:rFonts w:ascii="Calibri" w:hAnsi="Calibri" w:cs="Trebuchet MS"/>
          <w:b/>
          <w:bCs/>
          <w:caps/>
          <w:sz w:val="24"/>
        </w:rPr>
      </w:pPr>
      <w:r w:rsidRPr="00F378BF">
        <w:rPr>
          <w:rFonts w:ascii="Calibri" w:hAnsi="Calibri" w:cs="Trebuchet MS"/>
          <w:b/>
          <w:bCs/>
          <w:caps/>
          <w:sz w:val="24"/>
        </w:rPr>
        <w:t>RILASCIATo ANCHE AI SENSI DEGLI ARTT. 46 E 47 DEL D.P.R. 445/2000</w:t>
      </w:r>
    </w:p>
    <w:p w:rsidR="0081215B" w:rsidRPr="0064374F" w:rsidRDefault="0081215B" w:rsidP="0081215B">
      <w:pPr>
        <w:spacing w:line="276" w:lineRule="auto"/>
        <w:jc w:val="center"/>
        <w:rPr>
          <w:rFonts w:asciiTheme="minorHAnsi" w:hAnsiTheme="minorHAnsi"/>
          <w:b/>
          <w:bCs/>
          <w:caps/>
          <w:sz w:val="24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81215B" w:rsidRPr="0064374F" w:rsidRDefault="0081215B" w:rsidP="0081215B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81215B" w:rsidRPr="0064374F" w:rsidRDefault="0081215B" w:rsidP="0081215B">
      <w:pPr>
        <w:pStyle w:val="Titolocopertina"/>
        <w:spacing w:line="300" w:lineRule="atLeast"/>
        <w:rPr>
          <w:rFonts w:asciiTheme="minorHAnsi" w:hAnsiTheme="minorHAnsi"/>
          <w:sz w:val="28"/>
          <w:szCs w:val="28"/>
        </w:rPr>
      </w:pPr>
    </w:p>
    <w:p w:rsidR="00380E35" w:rsidRPr="0081215B" w:rsidRDefault="0081215B" w:rsidP="0081215B">
      <w:pPr>
        <w:widowControl/>
        <w:autoSpaceDE/>
        <w:autoSpaceDN/>
        <w:adjustRightInd/>
        <w:spacing w:line="276" w:lineRule="auto"/>
        <w:rPr>
          <w:rFonts w:asciiTheme="minorHAnsi" w:eastAsia="Arial" w:hAnsiTheme="minorHAnsi" w:cstheme="minorBidi"/>
          <w:b/>
          <w:bCs/>
          <w:caps/>
          <w:kern w:val="0"/>
          <w:sz w:val="24"/>
          <w:lang w:eastAsia="ar-SA"/>
        </w:rPr>
      </w:pPr>
      <w:r w:rsidRPr="0081215B">
        <w:rPr>
          <w:rFonts w:asciiTheme="minorHAnsi" w:eastAsia="Arial" w:hAnsiTheme="minorHAnsi" w:cstheme="minorBidi"/>
          <w:b/>
          <w:bCs/>
          <w:caps/>
          <w:kern w:val="0"/>
          <w:sz w:val="24"/>
          <w:lang w:eastAsia="ar-SA"/>
        </w:rPr>
        <w:t>Gara a procedura aperta per l’acquisizione dei servizi di Sviluppo, Manutenzione Evolutiva, Adeguativa e Migliorativa, Gestione applicativi, Manutenzione Correttiva e Supporto Specialistico sui sistemi informativi interni di Consip – ID 2379</w:t>
      </w: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  <w:r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>PER LA GARA</w:t>
      </w:r>
      <w:r w:rsidR="0081215B">
        <w:rPr>
          <w:rStyle w:val="BLOCKBOLD"/>
          <w:rFonts w:ascii="Calibri" w:hAnsi="Calibri"/>
        </w:rPr>
        <w:t xml:space="preserve"> </w:t>
      </w:r>
      <w:r w:rsidR="0081215B" w:rsidRPr="0081215B">
        <w:rPr>
          <w:rStyle w:val="BLOCKBOLD"/>
          <w:rFonts w:ascii="Calibri" w:hAnsi="Calibri"/>
        </w:rPr>
        <w:t>A PROCEDURA APERTA PER L’ACQUISIZIONE DEI SERVIZI DI SVILUPPO, MANUTENZIONE EVOLUTIVA, ADEGUATIVA E MIGLIORATIVA, GESTIONE APPLICATIVI, MANUTENZIONE CORRETTIVA E SUPPORTO SPECIALISTICO SUI SISTEMI INFORMATIVI INTERNI DI CONSIP – ID 2379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:rsidR="00380E35" w:rsidRPr="00D64475" w:rsidRDefault="00380E35" w:rsidP="00380E35">
      <w:pPr>
        <w:jc w:val="center"/>
        <w:rPr>
          <w:rStyle w:val="BLOCKBOLD"/>
          <w:rFonts w:ascii="Calibri" w:hAnsi="Calibri"/>
        </w:rPr>
      </w:pPr>
      <w:r w:rsidRPr="00D64475">
        <w:rPr>
          <w:rStyle w:val="BLOCKBOLD"/>
          <w:rFonts w:ascii="Calibri" w:hAnsi="Calibri"/>
        </w:rPr>
        <w:t xml:space="preserve">DICHIARA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 libro soci dell’Impresa _________ figurano i soci sottoelencati, titolari delle azioni/quote di capitale riportate a fianco di ciascuno di essi: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380E35" w:rsidRPr="00D64475" w:rsidRDefault="00380E35" w:rsidP="00380E35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in base alle risultanze del libro soci, nonché a seguito di comunicazioni ricevute dai titolari delle stesse partecipazioni, risultano esistenti i seguenti diritti reali di godimento o di garanzia sulle azioni/quote aventi diritto di voto: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non risultano esistenti diritti reali di godimento o di garanzia sulle azioni/quote aventi diritto di voto;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che nelle assemblee societarie svoltesi nell’ultimo esercizio sociale, antecedente alla data della presente dichiarazione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(oppure) </w:t>
      </w:r>
    </w:p>
    <w:p w:rsidR="00380E35" w:rsidRPr="00D64475" w:rsidRDefault="00380E35" w:rsidP="00380E35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lastRenderedPageBreak/>
        <w:t xml:space="preserve">che non è stato esercitato alcun diritto di voto in base a procura irrevocabile o in base ad un titolo equivalente che ne legittimava l’esercizio; </w:t>
      </w:r>
    </w:p>
    <w:p w:rsidR="00380E35" w:rsidRPr="00D64475" w:rsidRDefault="00380E35" w:rsidP="00380E35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9C13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843" w:right="1325" w:bottom="851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7CC" w:rsidRDefault="003577CC" w:rsidP="00380E35">
      <w:pPr>
        <w:spacing w:line="240" w:lineRule="auto"/>
      </w:pPr>
      <w:r>
        <w:separator/>
      </w:r>
    </w:p>
  </w:endnote>
  <w:endnote w:type="continuationSeparator" w:id="0">
    <w:p w:rsidR="003577CC" w:rsidRDefault="003577CC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A6" w:rsidRDefault="005D64A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15B" w:rsidRDefault="0081215B" w:rsidP="0081215B">
    <w:pPr>
      <w:pStyle w:val="CLASSIFICAZIONEFOOTER0"/>
      <w:pBdr>
        <w:bottom w:val="single" w:sz="6" w:space="1" w:color="auto"/>
      </w:pBdr>
    </w:pPr>
  </w:p>
  <w:p w:rsidR="00450DAF" w:rsidRDefault="0081215B" w:rsidP="0081215B">
    <w:pPr>
      <w:pStyle w:val="CLASSIFICAZIONEFOOTER0"/>
      <w:spacing w:after="0"/>
      <w:jc w:val="both"/>
      <w:rPr>
        <w:rFonts w:asciiTheme="minorHAnsi" w:cstheme="minorHAnsi"/>
        <w:color w:val="000000"/>
        <w:szCs w:val="18"/>
      </w:rPr>
    </w:pPr>
    <w:r w:rsidRPr="00C63672">
      <w:rPr>
        <w:rFonts w:asciiTheme="minorHAnsi" w:cstheme="minorHAnsi"/>
        <w:color w:val="000000"/>
        <w:szCs w:val="18"/>
      </w:rPr>
      <w:t xml:space="preserve">Gara a procedura aperta per l’acquisizione dei servizi di Sviluppo, Manutenzione Evolutiva, </w:t>
    </w:r>
    <w:proofErr w:type="spellStart"/>
    <w:r w:rsidRPr="00C63672">
      <w:rPr>
        <w:rFonts w:asciiTheme="minorHAnsi" w:cstheme="minorHAnsi"/>
        <w:color w:val="000000"/>
        <w:szCs w:val="18"/>
      </w:rPr>
      <w:t>Adeguativa</w:t>
    </w:r>
    <w:proofErr w:type="spellEnd"/>
    <w:r w:rsidRPr="00C63672">
      <w:rPr>
        <w:rFonts w:asciiTheme="minorHAnsi" w:cstheme="minorHAnsi"/>
        <w:color w:val="000000"/>
        <w:szCs w:val="18"/>
      </w:rPr>
      <w:t xml:space="preserve"> e Migliorativa, Gestione applicativi, Manutenzione Correttiva e Supporto Specialistico sui sistemi informativi interni di Consip</w:t>
    </w:r>
    <w:r w:rsidRPr="00F3625F">
      <w:rPr>
        <w:rFonts w:asciiTheme="minorHAnsi" w:cstheme="minorHAnsi"/>
        <w:color w:val="000000"/>
        <w:szCs w:val="18"/>
      </w:rPr>
      <w:t xml:space="preserve"> </w:t>
    </w:r>
    <w:r>
      <w:rPr>
        <w:rFonts w:asciiTheme="minorHAnsi" w:cstheme="minorHAnsi"/>
        <w:color w:val="000000"/>
        <w:szCs w:val="18"/>
      </w:rPr>
      <w:t>-</w:t>
    </w:r>
    <w:r w:rsidRPr="00F3625F">
      <w:rPr>
        <w:rFonts w:asciiTheme="minorHAnsi" w:cstheme="minorHAnsi"/>
        <w:color w:val="000000"/>
        <w:szCs w:val="18"/>
      </w:rPr>
      <w:t xml:space="preserve"> ID 23</w:t>
    </w:r>
    <w:r>
      <w:rPr>
        <w:rFonts w:asciiTheme="minorHAnsi" w:cstheme="minorHAnsi"/>
        <w:color w:val="000000"/>
        <w:szCs w:val="18"/>
      </w:rPr>
      <w:t>79</w:t>
    </w:r>
  </w:p>
  <w:p w:rsidR="0081215B" w:rsidRPr="0081215B" w:rsidRDefault="009C13A2" w:rsidP="0081215B">
    <w:pPr>
      <w:pStyle w:val="CLASSIFICAZIONEFOOTER0"/>
      <w:spacing w:after="0"/>
      <w:jc w:val="both"/>
    </w:pPr>
    <w:r w:rsidRPr="009C13A2">
      <w:rPr>
        <w:rStyle w:val="Numeropagina"/>
        <w:rFonts w:asciiTheme="minorHAnsi" w:hAnsiTheme="minorHAnsi" w:cstheme="minorHAnsi"/>
        <w:b w:val="0"/>
        <w:color w:val="000000"/>
        <w:sz w:val="18"/>
        <w:szCs w:val="18"/>
      </w:rPr>
      <w:t>Modello di dichi</w:t>
    </w:r>
    <w:bookmarkStart w:id="0" w:name="_GoBack"/>
    <w:bookmarkEnd w:id="0"/>
    <w:r w:rsidRPr="009C13A2">
      <w:rPr>
        <w:rStyle w:val="Numeropagina"/>
        <w:rFonts w:asciiTheme="minorHAnsi" w:hAnsiTheme="minorHAnsi" w:cstheme="minorHAnsi"/>
        <w:b w:val="0"/>
        <w:color w:val="000000"/>
        <w:sz w:val="18"/>
        <w:szCs w:val="18"/>
      </w:rPr>
      <w:t>arazione</w:t>
    </w:r>
    <w:r w:rsidR="0081215B" w:rsidRPr="00F378BF">
      <w:rPr>
        <w:rStyle w:val="Numeropagina"/>
        <w:b w:val="0"/>
        <w:color w:val="000000"/>
        <w:sz w:val="18"/>
        <w:szCs w:val="18"/>
      </w:rPr>
      <w:tab/>
    </w:r>
    <w:r w:rsidR="0081215B">
      <w:rPr>
        <w:rStyle w:val="Numeropagina"/>
        <w:b w:val="0"/>
        <w:color w:val="000000"/>
        <w:sz w:val="18"/>
        <w:szCs w:val="18"/>
      </w:rPr>
      <w:tab/>
    </w:r>
    <w:r w:rsidR="0081215B">
      <w:rPr>
        <w:rStyle w:val="Numeropagina"/>
        <w:b w:val="0"/>
        <w:color w:val="000000"/>
        <w:sz w:val="18"/>
        <w:szCs w:val="18"/>
      </w:rPr>
      <w:tab/>
    </w:r>
    <w:r w:rsidR="0081215B">
      <w:rPr>
        <w:rStyle w:val="Numeropagina"/>
        <w:b w:val="0"/>
        <w:color w:val="000000"/>
        <w:sz w:val="18"/>
        <w:szCs w:val="18"/>
      </w:rPr>
      <w:tab/>
    </w:r>
    <w:r w:rsidR="0081215B">
      <w:rPr>
        <w:rStyle w:val="Numeropagina"/>
        <w:b w:val="0"/>
        <w:color w:val="000000"/>
        <w:sz w:val="18"/>
        <w:szCs w:val="18"/>
      </w:rPr>
      <w:tab/>
      <w:t xml:space="preserve">     </w:t>
    </w:r>
    <w:r w:rsidR="0081215B">
      <w:rPr>
        <w:rStyle w:val="Numeropagina"/>
        <w:b w:val="0"/>
        <w:color w:val="000000"/>
        <w:sz w:val="18"/>
        <w:szCs w:val="18"/>
      </w:rPr>
      <w:tab/>
      <w:t xml:space="preserve">      </w:t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begin"/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instrText xml:space="preserve">PAGE  </w:instrText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noProof/>
        <w:color w:val="000000"/>
        <w:sz w:val="18"/>
        <w:szCs w:val="18"/>
      </w:rPr>
      <w:t>1</w:t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end"/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t xml:space="preserve"> di </w:t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begin"/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instrText xml:space="preserve"> NUMPAGES </w:instrText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separate"/>
    </w:r>
    <w:r>
      <w:rPr>
        <w:rStyle w:val="Numeropagina"/>
        <w:rFonts w:asciiTheme="minorHAnsi" w:hAnsiTheme="minorHAnsi" w:cstheme="minorHAnsi"/>
        <w:noProof/>
        <w:color w:val="000000"/>
        <w:sz w:val="18"/>
        <w:szCs w:val="18"/>
      </w:rPr>
      <w:t>3</w:t>
    </w:r>
    <w:r w:rsidR="0081215B" w:rsidRPr="00F378BF">
      <w:rPr>
        <w:rStyle w:val="Numeropagina"/>
        <w:rFonts w:asciiTheme="minorHAnsi" w:hAnsiTheme="minorHAnsi" w:cstheme="minorHAnsi"/>
        <w:color w:val="000000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A6" w:rsidRDefault="005D64A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7CC" w:rsidRDefault="003577CC" w:rsidP="00380E35">
      <w:pPr>
        <w:spacing w:line="240" w:lineRule="auto"/>
      </w:pPr>
      <w:r>
        <w:separator/>
      </w:r>
    </w:p>
  </w:footnote>
  <w:footnote w:type="continuationSeparator" w:id="0">
    <w:p w:rsidR="003577CC" w:rsidRDefault="003577CC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A6" w:rsidRDefault="005D64A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C13A2" w:rsidP="00816101">
    <w:pPr>
      <w:pStyle w:val="Intestazione"/>
    </w:pPr>
  </w:p>
  <w:p w:rsidR="004914AA" w:rsidRDefault="009C13A2">
    <w:pPr>
      <w:pStyle w:val="TAGTECNICI0"/>
    </w:pPr>
    <w:sdt>
      <w:sdtPr>
        <w:alias w:val="NomeTemplate"/>
        <w:tag w:val="Version_2_0"/>
        <w:id w:val="937184633"/>
        <w:lock w:val="sdtContentLocked"/>
      </w:sdtPr>
      <w:sdtEndPr/>
      <w:sdtContent>
        <w:r w:rsidR="00DD2359">
          <w:t>ALL30TTT</w:t>
        </w:r>
      </w:sdtContent>
    </w:sdt>
  </w:p>
  <w:p w:rsidR="004914AA" w:rsidRDefault="004914AA">
    <w:pPr>
      <w:pStyle w:val="TAGTECNICI0"/>
    </w:pPr>
  </w:p>
  <w:p w:rsidR="004914AA" w:rsidRDefault="009C13A2">
    <w:pPr>
      <w:pStyle w:val="TAGTECNICI0"/>
    </w:pPr>
    <w:sdt>
      <w:sdtPr>
        <w:alias w:val="CodiceSIGEF"/>
        <w:tag w:val="Version_249_X"/>
        <w:id w:val="1932855379"/>
        <w:lock w:val="sdtContentLocked"/>
      </w:sdtPr>
      <w:sdtEndPr/>
      <w:sdtContent>
        <w:r w:rsidR="00DD2359">
          <w:t>2379</w:t>
        </w:r>
      </w:sdtContent>
    </w:sdt>
  </w:p>
  <w:p w:rsidR="004914AA" w:rsidRDefault="004914AA">
    <w:pPr>
      <w:pStyle w:val="TAGTECNICI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C13A2" w:rsidP="0081610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4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2A2348"/>
    <w:rsid w:val="003577CC"/>
    <w:rsid w:val="00380E35"/>
    <w:rsid w:val="004914AA"/>
    <w:rsid w:val="004D61A8"/>
    <w:rsid w:val="004F2BC2"/>
    <w:rsid w:val="005D64A6"/>
    <w:rsid w:val="006F0EA6"/>
    <w:rsid w:val="0081215B"/>
    <w:rsid w:val="00891672"/>
    <w:rsid w:val="009C13A2"/>
    <w:rsid w:val="00DD2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D409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380E35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380E35"/>
    <w:rPr>
      <w:rFonts w:ascii="Calibri" w:eastAsia="Times New Roman" w:hAnsi="Calibri" w:cs="Times New Roman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AGTECNICI0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0">
    <w:name w:val="CLASSIFICAZIONEFOOTER"/>
    <w:hidden/>
    <w:uiPriority w:val="1"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Titolocopertina">
    <w:name w:val="Titolo copertina"/>
    <w:basedOn w:val="Normale"/>
    <w:autoRedefine/>
    <w:uiPriority w:val="99"/>
    <w:rsid w:val="0081215B"/>
    <w:pPr>
      <w:widowControl/>
      <w:autoSpaceDE/>
      <w:autoSpaceDN/>
      <w:adjustRightInd/>
      <w:jc w:val="left"/>
    </w:pPr>
    <w:rPr>
      <w:rFonts w:ascii="Calibri" w:hAnsi="Calibri"/>
      <w:b/>
      <w:kern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6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467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2021-05-11T08:12:00Z</dcterms:created>
  <dcterms:modified xsi:type="dcterms:W3CDTF">2021-05-12T16:05:00Z</dcterms:modified>
</cp:coreProperties>
</file>